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8915D3">
      <w:pPr>
        <w:rPr>
          <w:b/>
        </w:rPr>
      </w:pPr>
      <w:r>
        <w:rPr>
          <w:b/>
        </w:rPr>
        <w:t>Vragen bij “Leerachterstanden door corona?”</w:t>
      </w:r>
    </w:p>
    <w:p w:rsidR="008915D3" w:rsidRDefault="008915D3">
      <w:pPr>
        <w:rPr>
          <w:b/>
        </w:rPr>
      </w:pPr>
    </w:p>
    <w:p w:rsidR="008915D3" w:rsidRDefault="008915D3" w:rsidP="008915D3">
      <w:pPr>
        <w:pStyle w:val="Lijstalinea"/>
        <w:numPr>
          <w:ilvl w:val="0"/>
          <w:numId w:val="1"/>
        </w:numPr>
      </w:pPr>
      <w:r>
        <w:t xml:space="preserve">Wat zegt </w:t>
      </w:r>
      <w:proofErr w:type="spellStart"/>
      <w:r>
        <w:t>Hayat</w:t>
      </w:r>
      <w:proofErr w:type="spellEnd"/>
      <w:r>
        <w:t xml:space="preserve"> </w:t>
      </w:r>
      <w:proofErr w:type="spellStart"/>
      <w:r>
        <w:t>Jongenelen</w:t>
      </w:r>
      <w:proofErr w:type="spellEnd"/>
      <w:r>
        <w:t xml:space="preserve"> over de leerachterstanden van de leerlingen als gevolg van het thuisonderwijs?</w:t>
      </w:r>
    </w:p>
    <w:p w:rsidR="008915D3" w:rsidRDefault="008915D3" w:rsidP="008915D3"/>
    <w:p w:rsidR="008915D3" w:rsidRDefault="008915D3" w:rsidP="008915D3">
      <w:pPr>
        <w:pStyle w:val="Lijstalinea"/>
        <w:numPr>
          <w:ilvl w:val="0"/>
          <w:numId w:val="1"/>
        </w:numPr>
      </w:pPr>
      <w:r>
        <w:t>Wat is volgens veel Vlaamse leerkrachten het probleem?</w:t>
      </w:r>
    </w:p>
    <w:p w:rsidR="008915D3" w:rsidRDefault="008915D3" w:rsidP="008915D3"/>
    <w:p w:rsidR="008915D3" w:rsidRDefault="008915D3" w:rsidP="008915D3">
      <w:pPr>
        <w:pStyle w:val="Lijstalinea"/>
        <w:numPr>
          <w:ilvl w:val="0"/>
          <w:numId w:val="1"/>
        </w:numPr>
      </w:pPr>
      <w:r>
        <w:t xml:space="preserve">Waarom is volgens Wouter </w:t>
      </w:r>
      <w:proofErr w:type="spellStart"/>
      <w:r>
        <w:t>Duyck</w:t>
      </w:r>
      <w:proofErr w:type="spellEnd"/>
      <w:r>
        <w:t xml:space="preserve"> de situatie minder rooskleurig dan Kristof de Witte denkt?</w:t>
      </w:r>
    </w:p>
    <w:p w:rsidR="008915D3" w:rsidRDefault="008915D3" w:rsidP="008915D3"/>
    <w:p w:rsidR="008915D3" w:rsidRDefault="008915D3" w:rsidP="008915D3">
      <w:pPr>
        <w:pStyle w:val="Lijstalinea"/>
        <w:numPr>
          <w:ilvl w:val="0"/>
          <w:numId w:val="1"/>
        </w:numPr>
      </w:pPr>
      <w:r>
        <w:t>Waar moeten we volgens De Witte op focussen?</w:t>
      </w:r>
    </w:p>
    <w:p w:rsidR="008915D3" w:rsidRDefault="008915D3" w:rsidP="008915D3"/>
    <w:p w:rsidR="008915D3" w:rsidRPr="008915D3" w:rsidRDefault="008915D3" w:rsidP="008915D3">
      <w:pPr>
        <w:pStyle w:val="Lijstalinea"/>
        <w:numPr>
          <w:ilvl w:val="0"/>
          <w:numId w:val="1"/>
        </w:numPr>
      </w:pPr>
      <w:r>
        <w:t xml:space="preserve">Wat vindt juf </w:t>
      </w:r>
      <w:proofErr w:type="spellStart"/>
      <w:r>
        <w:t>Kienne</w:t>
      </w:r>
      <w:proofErr w:type="spellEnd"/>
      <w:r>
        <w:t xml:space="preserve"> van de situatie?</w:t>
      </w:r>
      <w:bookmarkStart w:id="0" w:name="_GoBack"/>
      <w:bookmarkEnd w:id="0"/>
    </w:p>
    <w:sectPr w:rsidR="008915D3" w:rsidRPr="0089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95963"/>
    <w:multiLevelType w:val="hybridMultilevel"/>
    <w:tmpl w:val="21C00E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D3"/>
    <w:rsid w:val="008915D3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A76"/>
  <w15:chartTrackingRefBased/>
  <w15:docId w15:val="{FD1331AF-D97D-4B41-A50B-785F2B96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2021-04-19T06:09:00Z</dcterms:created>
  <dcterms:modified xsi:type="dcterms:W3CDTF">2021-04-19T06:14:00Z</dcterms:modified>
</cp:coreProperties>
</file>